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B3A6B" w:val="clear"/>
            <w:tcMar>
              <w:top w:type="dxa" w:w="180"/>
              <w:left w:type="dxa" w:w="220"/>
              <w:bottom w:type="dxa" w:w="120"/>
              <w:right w:type="dxa" w:w="2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52"/>
                <w:szCs w:val="52"/>
              </w:rPr>
              <w:t xml:space="preserve">VIJAY KUMAR</w:t>
            </w:r>
          </w:p>
          <w:p>
            <w:pPr>
              <w:spacing w:before="40" w:after="4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8960C"/>
                <w:sz w:val="22"/>
                <w:szCs w:val="22"/>
              </w:rPr>
              <w:t xml:space="preserve">Registered Nurse  |  Nursing Educator  |  DHA License Holder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D0E4FF"/>
                <w:sz w:val="18"/>
                <w:szCs w:val="18"/>
              </w:rPr>
              <w:t xml:space="preserve">📞 +91-6377116695   ✉ DHANANJAY47a@gmail.com   📍 Jawaharpura, Jhunjhunu, Rajasthan</w:t>
            </w:r>
          </w:p>
        </w:tc>
      </w:tr>
    </w:tbl>
    <w:p>
      <w:pPr>
        <w:spacing w:before="20" w:after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8960C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🏆  DHA LICENSED NURSE  —  Dubai Health Authority  |  Eligible for UAE Practice  |  Immediately Available</w:t>
            </w:r>
          </w:p>
        </w:tc>
      </w:tr>
    </w:tbl>
    <w:p>
      <w:pPr>
        <w:spacing w:before="50" w:after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B3A6B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2"/>
                <w:szCs w:val="22"/>
              </w:rPr>
              <w:t xml:space="preserve">PROFESSIONAL SUMMARY</w:t>
            </w:r>
          </w:p>
        </w:tc>
      </w:tr>
    </w:tbl>
    <w:p>
      <w:pPr>
        <w:spacing w:before="40" w:after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none" w:color="FFFFFF" w:sz="0"/>
              <w:left w:val="single" w:color="C8960C" w:sz="16"/>
              <w:bottom w:val="none" w:color="FFFFFF" w:sz="0"/>
              <w:right w:val="none" w:color="FFFFFF" w:sz="0"/>
            </w:tcBorders>
            <w:shd w:fill="F2F5FA" w:val="clear"/>
            <w:tcMar>
              <w:top w:type="dxa" w:w="100"/>
              <w:left w:type="dxa" w:w="180"/>
              <w:bottom w:type="dxa" w:w="100"/>
              <w:right w:type="dxa" w:w="180"/>
            </w:tcMar>
          </w:tcPr>
          <w:p>
            <w:pPr>
              <w:spacing w:before="0" w:after="60"/>
            </w:pPr>
            <w:r>
              <w:rPr>
                <w:rFonts w:ascii="Calibri" w:cs="Calibri" w:eastAsia="Calibri" w:hAnsi="Calibri"/>
                <w:color w:val="1A1A2E"/>
                <w:sz w:val="21"/>
                <w:szCs w:val="21"/>
              </w:rPr>
              <w:t xml:space="preserve">Dynamic and compassionate </w:t>
            </w:r>
            <w:r>
              <w:rPr>
                <w:rFonts w:ascii="Calibri" w:cs="Calibri" w:eastAsia="Calibri" w:hAnsi="Calibri"/>
                <w:b/>
                <w:bCs/>
                <w:color w:val="1B3A6B"/>
                <w:sz w:val="21"/>
                <w:szCs w:val="21"/>
              </w:rPr>
              <w:t xml:space="preserve">Registered Nurse with 3+ years of hands-on clinical experience</w:t>
            </w:r>
            <w:r>
              <w:rPr>
                <w:rFonts w:ascii="Calibri" w:cs="Calibri" w:eastAsia="Calibri" w:hAnsi="Calibri"/>
                <w:color w:val="1A1A2E"/>
                <w:sz w:val="21"/>
                <w:szCs w:val="21"/>
              </w:rPr>
              <w:t xml:space="preserve"> in acute care settings, combined with </w:t>
            </w:r>
            <w:r>
              <w:rPr>
                <w:rFonts w:ascii="Calibri" w:cs="Calibri" w:eastAsia="Calibri" w:hAnsi="Calibri"/>
                <w:b/>
                <w:bCs/>
                <w:color w:val="1B3A6B"/>
                <w:sz w:val="21"/>
                <w:szCs w:val="21"/>
              </w:rPr>
              <w:t xml:space="preserve">1+ year of nursing education experience</w:t>
            </w:r>
            <w:r>
              <w:rPr>
                <w:rFonts w:ascii="Calibri" w:cs="Calibri" w:eastAsia="Calibri" w:hAnsi="Calibri"/>
                <w:color w:val="1A1A2E"/>
                <w:sz w:val="21"/>
                <w:szCs w:val="21"/>
              </w:rPr>
              <w:t xml:space="preserve">. Holds an active </w:t>
            </w:r>
            <w:r>
              <w:rPr>
                <w:rFonts w:ascii="Calibri" w:cs="Calibri" w:eastAsia="Calibri" w:hAnsi="Calibri"/>
                <w:b/>
                <w:bCs/>
                <w:color w:val="C8960C"/>
                <w:sz w:val="21"/>
                <w:szCs w:val="21"/>
              </w:rPr>
              <w:t xml:space="preserve">Dubai Health Authority (DHA) License</w:t>
            </w:r>
            <w:r>
              <w:rPr>
                <w:rFonts w:ascii="Calibri" w:cs="Calibri" w:eastAsia="Calibri" w:hAnsi="Calibri"/>
                <w:color w:val="1A1A2E"/>
                <w:sz w:val="21"/>
                <w:szCs w:val="21"/>
              </w:rPr>
              <w:t xml:space="preserve">, demonstrating readiness to meet UAE's rigorous international healthcare standards.</w:t>
            </w:r>
          </w:p>
          <w:p>
            <w:pPr>
              <w:spacing w:before="0" w:after="60"/>
            </w:pPr>
            <w:r>
              <w:rPr>
                <w:rFonts w:ascii="Calibri" w:cs="Calibri" w:eastAsia="Calibri" w:hAnsi="Calibri"/>
                <w:color w:val="1A1A2E"/>
                <w:sz w:val="21"/>
                <w:szCs w:val="21"/>
              </w:rPr>
              <w:t xml:space="preserve">Proven expertise in </w:t>
            </w:r>
            <w:r>
              <w:rPr>
                <w:rFonts w:ascii="Calibri" w:cs="Calibri" w:eastAsia="Calibri" w:hAnsi="Calibri"/>
                <w:b/>
                <w:bCs/>
                <w:color w:val="1B3A6B"/>
                <w:sz w:val="21"/>
                <w:szCs w:val="21"/>
              </w:rPr>
              <w:t xml:space="preserve">patient assessment, ECG monitoring, medication administration, emergency response, and infection control</w:t>
            </w:r>
            <w:r>
              <w:rPr>
                <w:rFonts w:ascii="Calibri" w:cs="Calibri" w:eastAsia="Calibri" w:hAnsi="Calibri"/>
                <w:color w:val="1A1A2E"/>
                <w:sz w:val="21"/>
                <w:szCs w:val="21"/>
              </w:rPr>
              <w:t xml:space="preserve">. As a Nursing Tutor, successfully trained paramedical students in cardiac monitoring, clinical procedures, and patient care protocols.</w:t>
            </w:r>
          </w:p>
          <w:p>
            <w:r>
              <w:rPr>
                <w:rFonts w:ascii="Calibri" w:cs="Calibri" w:eastAsia="Calibri" w:hAnsi="Calibri"/>
                <w:color w:val="1A1A2E"/>
                <w:sz w:val="21"/>
                <w:szCs w:val="21"/>
              </w:rPr>
              <w:t xml:space="preserve">Fluent in </w:t>
            </w:r>
            <w:r>
              <w:rPr>
                <w:rFonts w:ascii="Calibri" w:cs="Calibri" w:eastAsia="Calibri" w:hAnsi="Calibri"/>
                <w:b/>
                <w:bCs/>
                <w:color w:val="1B3A6B"/>
                <w:sz w:val="21"/>
                <w:szCs w:val="21"/>
              </w:rPr>
              <w:t xml:space="preserve">English and Hindi</w:t>
            </w:r>
            <w:r>
              <w:rPr>
                <w:rFonts w:ascii="Calibri" w:cs="Calibri" w:eastAsia="Calibri" w:hAnsi="Calibri"/>
                <w:color w:val="1A1A2E"/>
                <w:sz w:val="21"/>
                <w:szCs w:val="21"/>
              </w:rPr>
              <w:t xml:space="preserve">. Certified under </w:t>
            </w:r>
            <w:r>
              <w:rPr>
                <w:rFonts w:ascii="Calibri" w:cs="Calibri" w:eastAsia="Calibri" w:hAnsi="Calibri"/>
                <w:b/>
                <w:bCs/>
                <w:color w:val="1B3A6B"/>
                <w:sz w:val="21"/>
                <w:szCs w:val="21"/>
              </w:rPr>
              <w:t xml:space="preserve">Skill India NSDC — Finland Program (German A1 Level)</w:t>
            </w:r>
            <w:r>
              <w:rPr>
                <w:rFonts w:ascii="Calibri" w:cs="Calibri" w:eastAsia="Calibri" w:hAnsi="Calibri"/>
                <w:color w:val="1A1A2E"/>
                <w:sz w:val="21"/>
                <w:szCs w:val="21"/>
              </w:rPr>
              <w:t xml:space="preserve">. Highly motivated to contribute to UAE's world-class healthcare system with professionalism, compassion, and clinical excellence.</w:t>
            </w:r>
          </w:p>
        </w:tc>
      </w:tr>
    </w:tbl>
    <w:p>
      <w:pPr>
        <w:spacing w:before="50" w:after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B3A6B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2"/>
                <w:szCs w:val="22"/>
              </w:rPr>
              <w:t xml:space="preserve">LICENSES &amp; CERTIFICATIONS</w:t>
            </w:r>
          </w:p>
        </w:tc>
      </w:tr>
    </w:tbl>
    <w:p>
      <w:pPr>
        <w:spacing w:before="40" w:after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60"/>
        <w:gridCol w:w="480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B3A6B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8960C"/>
                <w:sz w:val="24"/>
                <w:szCs w:val="24"/>
              </w:rPr>
              <w:t xml:space="preserve">⭐  DHA LICENSE</w:t>
            </w:r>
          </w:p>
          <w:p>
            <w:pPr>
              <w:spacing w:before="30"/>
              <w:jc w:val="center"/>
            </w:pPr>
            <w:r>
              <w:rPr>
                <w:rFonts w:ascii="Calibri" w:cs="Calibri" w:eastAsia="Calibri" w:hAnsi="Calibri"/>
                <w:color w:val="FFFFFF"/>
                <w:sz w:val="20"/>
                <w:szCs w:val="20"/>
              </w:rPr>
              <w:t xml:space="preserve">Dubai Health Authority</w:t>
            </w:r>
          </w:p>
          <w:p>
            <w:pPr>
              <w:spacing w:before="20"/>
              <w:jc w:val="center"/>
            </w:pPr>
            <w:r>
              <w:rPr>
                <w:rFonts w:ascii="Calibri" w:cs="Calibri" w:eastAsia="Calibri" w:hAnsi="Calibri"/>
                <w:i/>
                <w:iCs/>
                <w:color w:val="A8D8FF"/>
                <w:sz w:val="18"/>
                <w:szCs w:val="18"/>
              </w:rPr>
              <w:t xml:space="preserve">UAE — Active / Eligible</w:t>
            </w:r>
          </w:p>
          <w:p>
            <w:pPr>
              <w:spacing w:before="2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8960C"/>
                <w:sz w:val="18"/>
                <w:szCs w:val="18"/>
              </w:rPr>
              <w:t xml:space="preserve">✅  Eligible for Immediate UAE Practice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AF1FB" w:val="clear"/>
            <w:tcMar>
              <w:top w:type="dxa" w:w="80"/>
              <w:left w:type="dxa" w:w="180"/>
              <w:bottom w:type="dxa" w:w="80"/>
              <w:right w:type="dxa" w:w="120"/>
            </w:tcMar>
          </w:tcPr>
          <w:p>
            <w:pPr>
              <w:spacing w:before="0" w:after="30"/>
            </w:pPr>
            <w:r>
              <w:rPr>
                <w:rFonts w:ascii="Calibri" w:cs="Calibri" w:eastAsia="Calibri" w:hAnsi="Calibri"/>
                <w:b/>
                <w:bCs/>
                <w:color w:val="1B3A6B"/>
                <w:sz w:val="20"/>
                <w:szCs w:val="20"/>
              </w:rPr>
              <w:t xml:space="preserve">Additional Certifications:</w:t>
            </w:r>
          </w:p>
          <w:p>
            <w:pPr>
              <w:spacing w:before="20" w:after="20"/>
            </w:pPr>
            <w:r>
              <w:rPr>
                <w:rFonts w:ascii="Calibri" w:cs="Calibri" w:eastAsia="Calibri" w:hAnsi="Calibri"/>
                <w:color w:val="1A1A2E"/>
                <w:sz w:val="19"/>
                <w:szCs w:val="19"/>
              </w:rPr>
              <w:t xml:space="preserve">▸  B.Sc. Nursing — State Nursing Council Registered</w:t>
            </w:r>
          </w:p>
          <w:p>
            <w:pPr>
              <w:spacing w:before="20" w:after="20"/>
            </w:pPr>
            <w:r>
              <w:rPr>
                <w:rFonts w:ascii="Calibri" w:cs="Calibri" w:eastAsia="Calibri" w:hAnsi="Calibri"/>
                <w:color w:val="1A1A2E"/>
                <w:sz w:val="19"/>
                <w:szCs w:val="19"/>
              </w:rPr>
              <w:t xml:space="preserve">▸  Skill India NSDC — Finland International Program</w:t>
            </w:r>
          </w:p>
          <w:p>
            <w:pPr>
              <w:spacing w:before="20" w:after="20"/>
            </w:pPr>
            <w:r>
              <w:rPr>
                <w:rFonts w:ascii="Calibri" w:cs="Calibri" w:eastAsia="Calibri" w:hAnsi="Calibri"/>
                <w:color w:val="1A1A2E"/>
                <w:sz w:val="19"/>
                <w:szCs w:val="19"/>
              </w:rPr>
              <w:t xml:space="preserve">▸  German Language A1 Level — Certified</w:t>
            </w:r>
          </w:p>
          <w:p>
            <w:pPr>
              <w:spacing w:before="20" w:after="20"/>
            </w:pPr>
            <w:r>
              <w:rPr>
                <w:rFonts w:ascii="Calibri" w:cs="Calibri" w:eastAsia="Calibri" w:hAnsi="Calibri"/>
                <w:color w:val="1A1A2E"/>
                <w:sz w:val="19"/>
                <w:szCs w:val="19"/>
              </w:rPr>
              <w:t xml:space="preserve">▸  BLS/CPR Trained (Basic Life Support)</w:t>
            </w:r>
          </w:p>
        </w:tc>
      </w:tr>
    </w:tbl>
    <w:p>
      <w:pPr>
        <w:spacing w:before="50" w:after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B3A6B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2"/>
                <w:szCs w:val="22"/>
              </w:rPr>
              <w:t xml:space="preserve">KEY SKILLS &amp; CLINICAL COMPETENCIES</w:t>
            </w:r>
          </w:p>
        </w:tc>
      </w:tr>
    </w:tbl>
    <w:p>
      <w:pPr>
        <w:spacing w:before="40" w:after="0"/>
      </w:pPr>
    </w:p>
    <w:p>
      <w:pPr>
        <w:spacing w:before="0" w:after="20"/>
      </w:pPr>
      <w:r>
        <w:rPr>
          <w:rFonts w:ascii="Calibri" w:cs="Calibri" w:eastAsia="Calibri" w:hAnsi="Calibri"/>
          <w:b/>
          <w:bCs/>
          <w:color w:val="1B3A6B"/>
          <w:sz w:val="20"/>
          <w:szCs w:val="20"/>
        </w:rPr>
        <w:t xml:space="preserve">Clinical Skills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Borders>
              <w:top w:val="single" w:color="1B3A6B" w:sz="2"/>
              <w:left w:val="single" w:color="1B3A6B" w:sz="2"/>
              <w:bottom w:val="single" w:color="1B3A6B" w:sz="2"/>
              <w:right w:val="single" w:color="1B3A6B" w:sz="2"/>
            </w:tcBorders>
            <w:shd w:fill="EAF1FB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B3A6B"/>
                <w:sz w:val="18"/>
                <w:szCs w:val="18"/>
              </w:rPr>
              <w:t xml:space="preserve">ECG Monitoring</w:t>
            </w:r>
          </w:p>
        </w:tc>
        <w:tc>
          <w:tcPr>
            <w:tcBorders>
              <w:top w:val="single" w:color="1B3A6B" w:sz="2"/>
              <w:left w:val="single" w:color="1B3A6B" w:sz="2"/>
              <w:bottom w:val="single" w:color="1B3A6B" w:sz="2"/>
              <w:right w:val="single" w:color="1B3A6B" w:sz="2"/>
            </w:tcBorders>
            <w:shd w:fill="EAF1FB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B3A6B"/>
                <w:sz w:val="18"/>
                <w:szCs w:val="18"/>
              </w:rPr>
              <w:t xml:space="preserve">IV Cannulation</w:t>
            </w:r>
          </w:p>
        </w:tc>
        <w:tc>
          <w:tcPr>
            <w:tcBorders>
              <w:top w:val="single" w:color="1B3A6B" w:sz="2"/>
              <w:left w:val="single" w:color="1B3A6B" w:sz="2"/>
              <w:bottom w:val="single" w:color="1B3A6B" w:sz="2"/>
              <w:right w:val="single" w:color="1B3A6B" w:sz="2"/>
            </w:tcBorders>
            <w:shd w:fill="EAF1FB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B3A6B"/>
                <w:sz w:val="18"/>
                <w:szCs w:val="18"/>
              </w:rPr>
              <w:t xml:space="preserve">Vital Signs Assessment</w:t>
            </w:r>
          </w:p>
        </w:tc>
        <w:tc>
          <w:tcPr>
            <w:tcBorders>
              <w:top w:val="single" w:color="1B3A6B" w:sz="2"/>
              <w:left w:val="single" w:color="1B3A6B" w:sz="2"/>
              <w:bottom w:val="single" w:color="1B3A6B" w:sz="2"/>
              <w:right w:val="single" w:color="1B3A6B" w:sz="2"/>
            </w:tcBorders>
            <w:shd w:fill="EAF1FB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B3A6B"/>
                <w:sz w:val="18"/>
                <w:szCs w:val="18"/>
              </w:rPr>
              <w:t xml:space="preserve">Medication Administration</w:t>
            </w:r>
          </w:p>
        </w:tc>
      </w:tr>
    </w:tbl>
    <w:p>
      <w:pPr>
        <w:spacing w:before="20" w:after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Borders>
              <w:top w:val="single" w:color="1B3A6B" w:sz="2"/>
              <w:left w:val="single" w:color="1B3A6B" w:sz="2"/>
              <w:bottom w:val="single" w:color="1B3A6B" w:sz="2"/>
              <w:right w:val="single" w:color="1B3A6B" w:sz="2"/>
            </w:tcBorders>
            <w:shd w:fill="EAF1FB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B3A6B"/>
                <w:sz w:val="18"/>
                <w:szCs w:val="18"/>
              </w:rPr>
              <w:t xml:space="preserve">Emergency Response</w:t>
            </w:r>
          </w:p>
        </w:tc>
        <w:tc>
          <w:tcPr>
            <w:tcBorders>
              <w:top w:val="single" w:color="1B3A6B" w:sz="2"/>
              <w:left w:val="single" w:color="1B3A6B" w:sz="2"/>
              <w:bottom w:val="single" w:color="1B3A6B" w:sz="2"/>
              <w:right w:val="single" w:color="1B3A6B" w:sz="2"/>
            </w:tcBorders>
            <w:shd w:fill="EAF1FB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B3A6B"/>
                <w:sz w:val="18"/>
                <w:szCs w:val="18"/>
              </w:rPr>
              <w:t xml:space="preserve">Wound Care &amp; Dressing</w:t>
            </w:r>
          </w:p>
        </w:tc>
        <w:tc>
          <w:tcPr>
            <w:tcBorders>
              <w:top w:val="single" w:color="1B3A6B" w:sz="2"/>
              <w:left w:val="single" w:color="1B3A6B" w:sz="2"/>
              <w:bottom w:val="single" w:color="1B3A6B" w:sz="2"/>
              <w:right w:val="single" w:color="1B3A6B" w:sz="2"/>
            </w:tcBorders>
            <w:shd w:fill="EAF1FB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B3A6B"/>
                <w:sz w:val="18"/>
                <w:szCs w:val="18"/>
              </w:rPr>
              <w:t xml:space="preserve">Catheter Management</w:t>
            </w:r>
          </w:p>
        </w:tc>
        <w:tc>
          <w:tcPr>
            <w:tcBorders>
              <w:top w:val="single" w:color="1B3A6B" w:sz="2"/>
              <w:left w:val="single" w:color="1B3A6B" w:sz="2"/>
              <w:bottom w:val="single" w:color="1B3A6B" w:sz="2"/>
              <w:right w:val="single" w:color="1B3A6B" w:sz="2"/>
            </w:tcBorders>
            <w:shd w:fill="EAF1FB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B3A6B"/>
                <w:sz w:val="18"/>
                <w:szCs w:val="18"/>
              </w:rPr>
              <w:t xml:space="preserve">Infection Control</w:t>
            </w:r>
          </w:p>
        </w:tc>
      </w:tr>
    </w:tbl>
    <w:p>
      <w:pPr>
        <w:spacing w:before="20" w:after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Borders>
              <w:top w:val="single" w:color="1B3A6B" w:sz="2"/>
              <w:left w:val="single" w:color="1B3A6B" w:sz="2"/>
              <w:bottom w:val="single" w:color="1B3A6B" w:sz="2"/>
              <w:right w:val="single" w:color="1B3A6B" w:sz="2"/>
            </w:tcBorders>
            <w:shd w:fill="EAF1FB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B3A6B"/>
                <w:sz w:val="18"/>
                <w:szCs w:val="18"/>
              </w:rPr>
              <w:t xml:space="preserve">Phlebotomy</w:t>
            </w:r>
          </w:p>
        </w:tc>
        <w:tc>
          <w:tcPr>
            <w:tcBorders>
              <w:top w:val="single" w:color="1B3A6B" w:sz="2"/>
              <w:left w:val="single" w:color="1B3A6B" w:sz="2"/>
              <w:bottom w:val="single" w:color="1B3A6B" w:sz="2"/>
              <w:right w:val="single" w:color="1B3A6B" w:sz="2"/>
            </w:tcBorders>
            <w:shd w:fill="EAF1FB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B3A6B"/>
                <w:sz w:val="18"/>
                <w:szCs w:val="18"/>
              </w:rPr>
              <w:t xml:space="preserve">Patient Documentation</w:t>
            </w:r>
          </w:p>
        </w:tc>
        <w:tc>
          <w:tcPr>
            <w:tcBorders>
              <w:top w:val="single" w:color="1B3A6B" w:sz="2"/>
              <w:left w:val="single" w:color="1B3A6B" w:sz="2"/>
              <w:bottom w:val="single" w:color="1B3A6B" w:sz="2"/>
              <w:right w:val="single" w:color="1B3A6B" w:sz="2"/>
            </w:tcBorders>
            <w:shd w:fill="EAF1FB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B3A6B"/>
                <w:sz w:val="18"/>
                <w:szCs w:val="18"/>
              </w:rPr>
              <w:t xml:space="preserve">Pre/Post-Op Care</w:t>
            </w:r>
          </w:p>
        </w:tc>
        <w:tc>
          <w:tcPr>
            <w:tcBorders>
              <w:top w:val="single" w:color="1B3A6B" w:sz="2"/>
              <w:left w:val="single" w:color="1B3A6B" w:sz="2"/>
              <w:bottom w:val="single" w:color="1B3A6B" w:sz="2"/>
              <w:right w:val="single" w:color="1B3A6B" w:sz="2"/>
            </w:tcBorders>
            <w:shd w:fill="EAF1FB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B3A6B"/>
                <w:sz w:val="18"/>
                <w:szCs w:val="18"/>
              </w:rPr>
              <w:t xml:space="preserve">Pain Management</w:t>
            </w:r>
          </w:p>
        </w:tc>
      </w:tr>
    </w:tbl>
    <w:p>
      <w:pPr>
        <w:spacing w:before="30" w:after="0"/>
      </w:pPr>
    </w:p>
    <w:p>
      <w:pPr>
        <w:spacing w:before="0" w:after="20"/>
      </w:pPr>
      <w:r>
        <w:rPr>
          <w:rFonts w:ascii="Calibri" w:cs="Calibri" w:eastAsia="Calibri" w:hAnsi="Calibri"/>
          <w:b/>
          <w:bCs/>
          <w:color w:val="1B3A6B"/>
          <w:sz w:val="20"/>
          <w:szCs w:val="20"/>
        </w:rPr>
        <w:t xml:space="preserve">Teaching &amp; Soft Skills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Borders>
              <w:top w:val="single" w:color="1B3A6B" w:sz="2"/>
              <w:left w:val="single" w:color="1B3A6B" w:sz="2"/>
              <w:bottom w:val="single" w:color="1B3A6B" w:sz="2"/>
              <w:right w:val="single" w:color="1B3A6B" w:sz="2"/>
            </w:tcBorders>
            <w:shd w:fill="EAF1FB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B3A6B"/>
                <w:sz w:val="18"/>
                <w:szCs w:val="18"/>
              </w:rPr>
              <w:t xml:space="preserve">Lesson Planning</w:t>
            </w:r>
          </w:p>
        </w:tc>
        <w:tc>
          <w:tcPr>
            <w:tcBorders>
              <w:top w:val="single" w:color="1B3A6B" w:sz="2"/>
              <w:left w:val="single" w:color="1B3A6B" w:sz="2"/>
              <w:bottom w:val="single" w:color="1B3A6B" w:sz="2"/>
              <w:right w:val="single" w:color="1B3A6B" w:sz="2"/>
            </w:tcBorders>
            <w:shd w:fill="EAF1FB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B3A6B"/>
                <w:sz w:val="18"/>
                <w:szCs w:val="18"/>
              </w:rPr>
              <w:t xml:space="preserve">Clinical Demonstrations</w:t>
            </w:r>
          </w:p>
        </w:tc>
        <w:tc>
          <w:tcPr>
            <w:tcBorders>
              <w:top w:val="single" w:color="1B3A6B" w:sz="2"/>
              <w:left w:val="single" w:color="1B3A6B" w:sz="2"/>
              <w:bottom w:val="single" w:color="1B3A6B" w:sz="2"/>
              <w:right w:val="single" w:color="1B3A6B" w:sz="2"/>
            </w:tcBorders>
            <w:shd w:fill="EAF1FB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B3A6B"/>
                <w:sz w:val="18"/>
                <w:szCs w:val="18"/>
              </w:rPr>
              <w:t xml:space="preserve">Student Mentoring</w:t>
            </w:r>
          </w:p>
        </w:tc>
        <w:tc>
          <w:tcPr>
            <w:tcBorders>
              <w:top w:val="single" w:color="1B3A6B" w:sz="2"/>
              <w:left w:val="single" w:color="1B3A6B" w:sz="2"/>
              <w:bottom w:val="single" w:color="1B3A6B" w:sz="2"/>
              <w:right w:val="single" w:color="1B3A6B" w:sz="2"/>
            </w:tcBorders>
            <w:shd w:fill="EAF1FB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B3A6B"/>
                <w:sz w:val="18"/>
                <w:szCs w:val="18"/>
              </w:rPr>
              <w:t xml:space="preserve">Cardiology Basics</w:t>
            </w:r>
          </w:p>
        </w:tc>
      </w:tr>
    </w:tbl>
    <w:p>
      <w:pPr>
        <w:spacing w:before="20" w:after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Borders>
              <w:top w:val="single" w:color="1B3A6B" w:sz="2"/>
              <w:left w:val="single" w:color="1B3A6B" w:sz="2"/>
              <w:bottom w:val="single" w:color="1B3A6B" w:sz="2"/>
              <w:right w:val="single" w:color="1B3A6B" w:sz="2"/>
            </w:tcBorders>
            <w:shd w:fill="EAF1FB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B3A6B"/>
                <w:sz w:val="18"/>
                <w:szCs w:val="18"/>
              </w:rPr>
              <w:t xml:space="preserve">Critical Thinking</w:t>
            </w:r>
          </w:p>
        </w:tc>
        <w:tc>
          <w:tcPr>
            <w:tcBorders>
              <w:top w:val="single" w:color="1B3A6B" w:sz="2"/>
              <w:left w:val="single" w:color="1B3A6B" w:sz="2"/>
              <w:bottom w:val="single" w:color="1B3A6B" w:sz="2"/>
              <w:right w:val="single" w:color="1B3A6B" w:sz="2"/>
            </w:tcBorders>
            <w:shd w:fill="EAF1FB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B3A6B"/>
                <w:sz w:val="18"/>
                <w:szCs w:val="18"/>
              </w:rPr>
              <w:t xml:space="preserve">Team Collaboration</w:t>
            </w:r>
          </w:p>
        </w:tc>
        <w:tc>
          <w:tcPr>
            <w:tcBorders>
              <w:top w:val="single" w:color="1B3A6B" w:sz="2"/>
              <w:left w:val="single" w:color="1B3A6B" w:sz="2"/>
              <w:bottom w:val="single" w:color="1B3A6B" w:sz="2"/>
              <w:right w:val="single" w:color="1B3A6B" w:sz="2"/>
            </w:tcBorders>
            <w:shd w:fill="EAF1FB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B3A6B"/>
                <w:sz w:val="18"/>
                <w:szCs w:val="18"/>
              </w:rPr>
              <w:t xml:space="preserve">Patient Communication</w:t>
            </w:r>
          </w:p>
        </w:tc>
        <w:tc>
          <w:tcPr>
            <w:tcBorders>
              <w:top w:val="single" w:color="1B3A6B" w:sz="2"/>
              <w:left w:val="single" w:color="1B3A6B" w:sz="2"/>
              <w:bottom w:val="single" w:color="1B3A6B" w:sz="2"/>
              <w:right w:val="single" w:color="1B3A6B" w:sz="2"/>
            </w:tcBorders>
            <w:shd w:fill="EAF1FB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B3A6B"/>
                <w:sz w:val="18"/>
                <w:szCs w:val="18"/>
              </w:rPr>
              <w:t xml:space="preserve">Cultural Sensitivity</w:t>
            </w:r>
          </w:p>
        </w:tc>
      </w:tr>
    </w:tbl>
    <w:p>
      <w:pPr>
        <w:spacing w:before="50" w:after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B3A6B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2"/>
                <w:szCs w:val="22"/>
              </w:rPr>
              <w:t xml:space="preserve">PROFESSIONAL EXPERIENCE</w:t>
            </w:r>
          </w:p>
        </w:tc>
      </w:tr>
    </w:tbl>
    <w:p>
      <w:pPr>
        <w:spacing w:before="40" w:after="0"/>
      </w:pP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6000"/>
        <w:gridCol w:w="336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1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B3A6B"/>
                <w:sz w:val="22"/>
                <w:szCs w:val="22"/>
              </w:rPr>
              <w:t xml:space="preserve">Nursing Tutor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bottom w:type="dxa" w:w="1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i/>
                <w:iCs/>
                <w:color w:val="5A6A7A"/>
                <w:sz w:val="18"/>
                <w:szCs w:val="18"/>
              </w:rPr>
              <w:t xml:space="preserve">Nov 2024 — Present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3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C8960C"/>
                <w:sz w:val="18"/>
                <w:szCs w:val="18"/>
              </w:rPr>
              <w:t xml:space="preserve">Ramkumari College, Mukungarah  |  Rajasthan, India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</w:tr>
    </w:tbl>
    <w:p>
      <w:pPr>
        <w:spacing w:before="20" w:after="0"/>
      </w:pPr>
    </w:p>
    <w:p>
      <w:pPr>
        <w:spacing w:before="30" w:after="30"/>
      </w:pPr>
      <w:r>
        <w:rPr>
          <w:rFonts w:ascii="Calibri" w:cs="Calibri" w:eastAsia="Calibri" w:hAnsi="Calibri"/>
          <w:color w:val="C8960C"/>
          <w:sz w:val="20"/>
          <w:szCs w:val="20"/>
        </w:rPr>
        <w:t xml:space="preserve">▸  </w:t>
      </w:r>
      <w:r>
        <w:t xml:space="preserve"/>
      </w:r>
      <w:r>
        <w:rPr>
          <w:rFonts w:ascii="Calibri" w:cs="Calibri" w:eastAsia="Calibri" w:hAnsi="Calibri"/>
          <w:color w:val="1A1A2E"/>
          <w:sz w:val="20"/>
          <w:szCs w:val="20"/>
        </w:rPr>
        <w:t xml:space="preserve">Delivered comprehensive nursing education covering clinical subjects, cardiac monitoring, and patient care protocols to diploma-level students.</w:t>
      </w:r>
    </w:p>
    <w:p>
      <w:pPr>
        <w:spacing w:before="30" w:after="30"/>
      </w:pPr>
      <w:r>
        <w:rPr>
          <w:rFonts w:ascii="Calibri" w:cs="Calibri" w:eastAsia="Calibri" w:hAnsi="Calibri"/>
          <w:color w:val="C8960C"/>
          <w:sz w:val="20"/>
          <w:szCs w:val="20"/>
        </w:rPr>
        <w:t xml:space="preserve">▸  </w:t>
      </w:r>
      <w:r>
        <w:t xml:space="preserve"/>
      </w:r>
      <w:r>
        <w:rPr>
          <w:rFonts w:ascii="Calibri" w:cs="Calibri" w:eastAsia="Calibri" w:hAnsi="Calibri"/>
          <w:color w:val="1A1A2E"/>
          <w:sz w:val="20"/>
          <w:szCs w:val="20"/>
        </w:rPr>
        <w:t xml:space="preserve">Designed and executed detailed lesson plans, practical demonstration sessions, and formative assessments aligned with RPMC curriculum.</w:t>
      </w:r>
    </w:p>
    <w:p>
      <w:pPr>
        <w:spacing w:before="30" w:after="30"/>
      </w:pPr>
      <w:r>
        <w:rPr>
          <w:rFonts w:ascii="Calibri" w:cs="Calibri" w:eastAsia="Calibri" w:hAnsi="Calibri"/>
          <w:color w:val="C8960C"/>
          <w:sz w:val="20"/>
          <w:szCs w:val="20"/>
        </w:rPr>
        <w:t xml:space="preserve">▸  </w:t>
      </w:r>
      <w:r>
        <w:t xml:space="preserve"/>
      </w:r>
      <w:r>
        <w:rPr>
          <w:rFonts w:ascii="Calibri" w:cs="Calibri" w:eastAsia="Calibri" w:hAnsi="Calibri"/>
          <w:color w:val="1A1A2E"/>
          <w:sz w:val="20"/>
          <w:szCs w:val="20"/>
        </w:rPr>
        <w:t xml:space="preserve">Taught ECG interpretation, basic cardiac electrophysiology, arrhythmia recognition, and cardiology fundamentals to paramedical students.</w:t>
      </w:r>
    </w:p>
    <w:p>
      <w:pPr>
        <w:spacing w:before="30" w:after="30"/>
      </w:pPr>
      <w:r>
        <w:rPr>
          <w:rFonts w:ascii="Calibri" w:cs="Calibri" w:eastAsia="Calibri" w:hAnsi="Calibri"/>
          <w:color w:val="C8960C"/>
          <w:sz w:val="20"/>
          <w:szCs w:val="20"/>
        </w:rPr>
        <w:t xml:space="preserve">▸  </w:t>
      </w:r>
      <w:r>
        <w:t xml:space="preserve"/>
      </w:r>
      <w:r>
        <w:rPr>
          <w:rFonts w:ascii="Calibri" w:cs="Calibri" w:eastAsia="Calibri" w:hAnsi="Calibri"/>
          <w:color w:val="1A1A2E"/>
          <w:sz w:val="20"/>
          <w:szCs w:val="20"/>
        </w:rPr>
        <w:t xml:space="preserve">Mentored 30+ students per batch in developing hands-on clinical competencies including IV cannulation, vital signs, and medication administration.</w:t>
      </w:r>
    </w:p>
    <w:p>
      <w:pPr>
        <w:spacing w:before="30" w:after="30"/>
      </w:pPr>
      <w:r>
        <w:rPr>
          <w:rFonts w:ascii="Calibri" w:cs="Calibri" w:eastAsia="Calibri" w:hAnsi="Calibri"/>
          <w:color w:val="C8960C"/>
          <w:sz w:val="20"/>
          <w:szCs w:val="20"/>
        </w:rPr>
        <w:t xml:space="preserve">▸  </w:t>
      </w:r>
      <w:r>
        <w:t xml:space="preserve"/>
      </w:r>
      <w:r>
        <w:rPr>
          <w:rFonts w:ascii="Calibri" w:cs="Calibri" w:eastAsia="Calibri" w:hAnsi="Calibri"/>
          <w:color w:val="1A1A2E"/>
          <w:sz w:val="20"/>
          <w:szCs w:val="20"/>
        </w:rPr>
        <w:t xml:space="preserve">Conducted practical lab sessions simulating real-world hospital scenarios to bridge the gap between theory and clinical practice.</w:t>
      </w:r>
    </w:p>
    <w:p>
      <w:pPr>
        <w:spacing w:before="30" w:after="30"/>
      </w:pPr>
      <w:r>
        <w:rPr>
          <w:rFonts w:ascii="Calibri" w:cs="Calibri" w:eastAsia="Calibri" w:hAnsi="Calibri"/>
          <w:color w:val="C8960C"/>
          <w:sz w:val="20"/>
          <w:szCs w:val="20"/>
        </w:rPr>
        <w:t xml:space="preserve">▸  </w:t>
      </w:r>
      <w:r>
        <w:t xml:space="preserve"/>
      </w:r>
      <w:r>
        <w:rPr>
          <w:rFonts w:ascii="Calibri" w:cs="Calibri" w:eastAsia="Calibri" w:hAnsi="Calibri"/>
          <w:color w:val="1A1A2E"/>
          <w:sz w:val="20"/>
          <w:szCs w:val="20"/>
        </w:rPr>
        <w:t xml:space="preserve">Tracked student progress through regular evaluations, resulting in measurable improvement in exam performance and clinical skills.</w:t>
      </w:r>
    </w:p>
    <w:p>
      <w:pPr>
        <w:spacing w:before="40" w:after="0"/>
      </w:pP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6000"/>
        <w:gridCol w:w="336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1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B3A6B"/>
                <w:sz w:val="22"/>
                <w:szCs w:val="22"/>
              </w:rPr>
              <w:t xml:space="preserve">Staff Nurse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bottom w:type="dxa" w:w="1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i/>
                <w:iCs/>
                <w:color w:val="5A6A7A"/>
                <w:sz w:val="18"/>
                <w:szCs w:val="18"/>
              </w:rPr>
              <w:t xml:space="preserve">Nov 2021 — Nov 2024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3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C8960C"/>
                <w:sz w:val="18"/>
                <w:szCs w:val="18"/>
              </w:rPr>
              <w:t xml:space="preserve">H.N. Hospital, New Road, Churu  |  Rajasthan, India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</w:tr>
    </w:tbl>
    <w:p>
      <w:pPr>
        <w:spacing w:before="20" w:after="0"/>
      </w:pPr>
    </w:p>
    <w:p>
      <w:pPr>
        <w:spacing w:before="30" w:after="30"/>
      </w:pPr>
      <w:r>
        <w:rPr>
          <w:rFonts w:ascii="Calibri" w:cs="Calibri" w:eastAsia="Calibri" w:hAnsi="Calibri"/>
          <w:color w:val="C8960C"/>
          <w:sz w:val="20"/>
          <w:szCs w:val="20"/>
        </w:rPr>
        <w:t xml:space="preserve">▸  </w:t>
      </w:r>
      <w:r>
        <w:t xml:space="preserve"/>
      </w:r>
      <w:r>
        <w:rPr>
          <w:rFonts w:ascii="Calibri" w:cs="Calibri" w:eastAsia="Calibri" w:hAnsi="Calibri"/>
          <w:color w:val="1A1A2E"/>
          <w:sz w:val="20"/>
          <w:szCs w:val="20"/>
        </w:rPr>
        <w:t xml:space="preserve">Provided high-quality direct patient care across general ward settings, managing 15–20 patients per shift with efficiency and compassion.</w:t>
      </w:r>
    </w:p>
    <w:p>
      <w:pPr>
        <w:spacing w:before="30" w:after="30"/>
      </w:pPr>
      <w:r>
        <w:rPr>
          <w:rFonts w:ascii="Calibri" w:cs="Calibri" w:eastAsia="Calibri" w:hAnsi="Calibri"/>
          <w:color w:val="C8960C"/>
          <w:sz w:val="20"/>
          <w:szCs w:val="20"/>
        </w:rPr>
        <w:t xml:space="preserve">▸  </w:t>
      </w:r>
      <w:r>
        <w:t xml:space="preserve"/>
      </w:r>
      <w:r>
        <w:rPr>
          <w:rFonts w:ascii="Calibri" w:cs="Calibri" w:eastAsia="Calibri" w:hAnsi="Calibri"/>
          <w:color w:val="1A1A2E"/>
          <w:sz w:val="20"/>
          <w:szCs w:val="20"/>
        </w:rPr>
        <w:t xml:space="preserve">Performed regular monitoring of patient vitals (BP, pulse, temperature, SpO2, RR), ECG recording, and clinical assessments with accurate documentation.</w:t>
      </w:r>
    </w:p>
    <w:p>
      <w:pPr>
        <w:spacing w:before="30" w:after="30"/>
      </w:pPr>
      <w:r>
        <w:rPr>
          <w:rFonts w:ascii="Calibri" w:cs="Calibri" w:eastAsia="Calibri" w:hAnsi="Calibri"/>
          <w:color w:val="C8960C"/>
          <w:sz w:val="20"/>
          <w:szCs w:val="20"/>
        </w:rPr>
        <w:t xml:space="preserve">▸  </w:t>
      </w:r>
      <w:r>
        <w:t xml:space="preserve"/>
      </w:r>
      <w:r>
        <w:rPr>
          <w:rFonts w:ascii="Calibri" w:cs="Calibri" w:eastAsia="Calibri" w:hAnsi="Calibri"/>
          <w:color w:val="1A1A2E"/>
          <w:sz w:val="20"/>
          <w:szCs w:val="20"/>
        </w:rPr>
        <w:t xml:space="preserve">Administered medications via multiple routes (IV, IM, SC, oral) with strict adherence to 5 Rights of drug administration and patient safety protocols.</w:t>
      </w:r>
    </w:p>
    <w:p>
      <w:pPr>
        <w:spacing w:before="30" w:after="30"/>
      </w:pPr>
      <w:r>
        <w:rPr>
          <w:rFonts w:ascii="Calibri" w:cs="Calibri" w:eastAsia="Calibri" w:hAnsi="Calibri"/>
          <w:color w:val="C8960C"/>
          <w:sz w:val="20"/>
          <w:szCs w:val="20"/>
        </w:rPr>
        <w:t xml:space="preserve">▸  </w:t>
      </w:r>
      <w:r>
        <w:t xml:space="preserve"/>
      </w:r>
      <w:r>
        <w:rPr>
          <w:rFonts w:ascii="Calibri" w:cs="Calibri" w:eastAsia="Calibri" w:hAnsi="Calibri"/>
          <w:color w:val="1A1A2E"/>
          <w:sz w:val="20"/>
          <w:szCs w:val="20"/>
        </w:rPr>
        <w:t xml:space="preserve">Executed clinical procedures including IV cannulation, catheter care, wound dressing, phlebotomy, and nasogastric tube management.</w:t>
      </w:r>
    </w:p>
    <w:p>
      <w:pPr>
        <w:spacing w:before="30" w:after="30"/>
      </w:pPr>
      <w:r>
        <w:rPr>
          <w:rFonts w:ascii="Calibri" w:cs="Calibri" w:eastAsia="Calibri" w:hAnsi="Calibri"/>
          <w:color w:val="C8960C"/>
          <w:sz w:val="20"/>
          <w:szCs w:val="20"/>
        </w:rPr>
        <w:t xml:space="preserve">▸  </w:t>
      </w:r>
      <w:r>
        <w:t xml:space="preserve"/>
      </w:r>
      <w:r>
        <w:rPr>
          <w:rFonts w:ascii="Calibri" w:cs="Calibri" w:eastAsia="Calibri" w:hAnsi="Calibri"/>
          <w:color w:val="1A1A2E"/>
          <w:sz w:val="20"/>
          <w:szCs w:val="20"/>
        </w:rPr>
        <w:t xml:space="preserve">Responded to in-ward emergencies, assisting in CPR/BLS, stabilising critical patients, and coordinating with medical team for immediate intervention.</w:t>
      </w:r>
    </w:p>
    <w:p>
      <w:pPr>
        <w:spacing w:before="30" w:after="30"/>
      </w:pPr>
      <w:r>
        <w:rPr>
          <w:rFonts w:ascii="Calibri" w:cs="Calibri" w:eastAsia="Calibri" w:hAnsi="Calibri"/>
          <w:color w:val="C8960C"/>
          <w:sz w:val="20"/>
          <w:szCs w:val="20"/>
        </w:rPr>
        <w:t xml:space="preserve">▸  </w:t>
      </w:r>
      <w:r>
        <w:t xml:space="preserve"/>
      </w:r>
      <w:r>
        <w:rPr>
          <w:rFonts w:ascii="Calibri" w:cs="Calibri" w:eastAsia="Calibri" w:hAnsi="Calibri"/>
          <w:color w:val="1A1A2E"/>
          <w:sz w:val="20"/>
          <w:szCs w:val="20"/>
        </w:rPr>
        <w:t xml:space="preserve">Maintained accurate and up-to-date medical records, nursing notes, and medication administration records (MAR) per hospital protocols.</w:t>
      </w:r>
    </w:p>
    <w:p>
      <w:pPr>
        <w:spacing w:before="30" w:after="30"/>
      </w:pPr>
      <w:r>
        <w:rPr>
          <w:rFonts w:ascii="Calibri" w:cs="Calibri" w:eastAsia="Calibri" w:hAnsi="Calibri"/>
          <w:color w:val="C8960C"/>
          <w:sz w:val="20"/>
          <w:szCs w:val="20"/>
        </w:rPr>
        <w:t xml:space="preserve">▸  </w:t>
      </w:r>
      <w:r>
        <w:t xml:space="preserve"/>
      </w:r>
      <w:r>
        <w:rPr>
          <w:rFonts w:ascii="Calibri" w:cs="Calibri" w:eastAsia="Calibri" w:hAnsi="Calibri"/>
          <w:color w:val="1A1A2E"/>
          <w:sz w:val="20"/>
          <w:szCs w:val="20"/>
        </w:rPr>
        <w:t xml:space="preserve">Collaborated effectively within multidisciplinary healthcare teams including physicians, pharmacists, and allied health professionals.</w:t>
      </w:r>
    </w:p>
    <w:p>
      <w:pPr>
        <w:spacing w:before="30" w:after="30"/>
      </w:pPr>
      <w:r>
        <w:rPr>
          <w:rFonts w:ascii="Calibri" w:cs="Calibri" w:eastAsia="Calibri" w:hAnsi="Calibri"/>
          <w:color w:val="C8960C"/>
          <w:sz w:val="20"/>
          <w:szCs w:val="20"/>
        </w:rPr>
        <w:t xml:space="preserve">▸  </w:t>
      </w:r>
      <w:r>
        <w:t xml:space="preserve"/>
      </w:r>
      <w:r>
        <w:rPr>
          <w:rFonts w:ascii="Calibri" w:cs="Calibri" w:eastAsia="Calibri" w:hAnsi="Calibri"/>
          <w:color w:val="1A1A2E"/>
          <w:sz w:val="20"/>
          <w:szCs w:val="20"/>
        </w:rPr>
        <w:t xml:space="preserve">Ensured strict compliance with infection control standards, universal precautions, and biomedical waste management guidelines.</w:t>
      </w:r>
    </w:p>
    <w:p>
      <w:pPr>
        <w:spacing w:before="50" w:after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B3A6B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2"/>
                <w:szCs w:val="22"/>
              </w:rPr>
              <w:t xml:space="preserve">EDUCATION</w:t>
            </w:r>
          </w:p>
        </w:tc>
      </w:tr>
    </w:tbl>
    <w:p>
      <w:pPr>
        <w:spacing w:before="40" w:after="0"/>
      </w:pP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6500"/>
        <w:gridCol w:w="286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AF1FB" w:val="clear"/>
            <w:tcMar>
              <w:top w:type="dxa" w:w="80"/>
              <w:left w:type="dxa" w:w="16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B3A6B"/>
                <w:sz w:val="22"/>
                <w:szCs w:val="22"/>
              </w:rPr>
              <w:t xml:space="preserve">Bachelor of Science in Nursing (B.Sc. Nursing)</w:t>
            </w:r>
          </w:p>
          <w:p>
            <w:pPr>
              <w:spacing w:before="20"/>
            </w:pPr>
            <w:r>
              <w:rPr>
                <w:rFonts w:ascii="Calibri" w:cs="Calibri" w:eastAsia="Calibri" w:hAnsi="Calibri"/>
                <w:b/>
                <w:bCs/>
                <w:color w:val="C8960C"/>
                <w:sz w:val="20"/>
                <w:szCs w:val="20"/>
              </w:rPr>
              <w:t xml:space="preserve">Rajasthan University of Health Sciences (RUHS)</w:t>
            </w:r>
          </w:p>
          <w:p>
            <w:pPr>
              <w:spacing w:before="10"/>
            </w:pPr>
            <w:r>
              <w:rPr>
                <w:rFonts w:ascii="Calibri" w:cs="Calibri" w:eastAsia="Calibri" w:hAnsi="Calibri"/>
                <w:i/>
                <w:iCs/>
                <w:color w:val="5A6A7A"/>
                <w:sz w:val="18"/>
                <w:szCs w:val="18"/>
              </w:rPr>
              <w:t xml:space="preserve">4-Year Professional Degree Programme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AF1FB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B3A6B"/>
                <w:sz w:val="28"/>
                <w:szCs w:val="28"/>
              </w:rPr>
              <w:t xml:space="preserve">76.46%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5A6A7A"/>
                <w:sz w:val="18"/>
                <w:szCs w:val="18"/>
              </w:rPr>
              <w:t xml:space="preserve">Year of Passing: 2020</w:t>
            </w:r>
          </w:p>
        </w:tc>
      </w:tr>
    </w:tbl>
    <w:p>
      <w:pPr>
        <w:spacing w:before="20" w:after="0"/>
      </w:pP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5400"/>
        <w:gridCol w:w="3960"/>
      </w:tblGrid>
      <w:t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bottom w:type="dxa" w:w="30"/>
            </w:tcMar>
          </w:tcPr>
          <w:p>
            <w:r>
              <w:rPr>
                <w:rFonts w:ascii="Calibri" w:cs="Calibri" w:eastAsia="Calibri" w:hAnsi="Calibri"/>
                <w:color w:val="1A1A2E"/>
                <w:sz w:val="20"/>
                <w:szCs w:val="20"/>
              </w:rPr>
              <w:t xml:space="preserve">12th — Higher Secondary  |  Rajasthan Board</w:t>
            </w:r>
          </w:p>
        </w:tc>
        <w:tc>
          <w:tcPr>
            <w:tcW w:type="dxa" w:w="39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bottom w:type="dxa" w:w="3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i/>
                <w:iCs/>
                <w:color w:val="5A6A7A"/>
                <w:sz w:val="20"/>
                <w:szCs w:val="20"/>
              </w:rPr>
              <w:t xml:space="preserve">2013  |  63.40%</w:t>
            </w:r>
          </w:p>
        </w:tc>
      </w:tr>
    </w:tbl>
    <w:p>
      <w:pPr>
        <w:spacing w:before="50" w:after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B3A6B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2"/>
                <w:szCs w:val="22"/>
              </w:rPr>
              <w:t xml:space="preserve">KEY ACHIEVEMENTS</w:t>
            </w:r>
          </w:p>
        </w:tc>
      </w:tr>
    </w:tbl>
    <w:p>
      <w:pPr>
        <w:spacing w:before="40" w:after="0"/>
      </w:pPr>
    </w:p>
    <w:p>
      <w:pPr>
        <w:spacing w:before="30" w:after="30"/>
      </w:pPr>
      <w:r>
        <w:rPr>
          <w:rFonts w:ascii="Calibri" w:cs="Calibri" w:eastAsia="Calibri" w:hAnsi="Calibri"/>
          <w:color w:val="C8960C"/>
          <w:sz w:val="20"/>
          <w:szCs w:val="20"/>
        </w:rPr>
        <w:t xml:space="preserve">▸  </w:t>
      </w:r>
      <w:r>
        <w:rPr>
          <w:rFonts w:ascii="Calibri" w:cs="Calibri" w:eastAsia="Calibri" w:hAnsi="Calibri"/>
          <w:b/>
          <w:bCs/>
          <w:color w:val="1B3A6B"/>
          <w:sz w:val="20"/>
          <w:szCs w:val="20"/>
        </w:rPr>
        <w:t xml:space="preserve">DHA Achievement: </w:t>
      </w:r>
      <w:r>
        <w:rPr>
          <w:rFonts w:ascii="Calibri" w:cs="Calibri" w:eastAsia="Calibri" w:hAnsi="Calibri"/>
          <w:color w:val="1A1A2E"/>
          <w:sz w:val="20"/>
          <w:szCs w:val="20"/>
        </w:rPr>
        <w:t xml:space="preserve">Successfully cleared the Dubai Health Authority (DHA) licensing examination, demonstrating command over international clinical standards and UAE healthcare regulations.</w:t>
      </w:r>
    </w:p>
    <w:p>
      <w:pPr>
        <w:spacing w:before="30" w:after="30"/>
      </w:pPr>
      <w:r>
        <w:rPr>
          <w:rFonts w:ascii="Calibri" w:cs="Calibri" w:eastAsia="Calibri" w:hAnsi="Calibri"/>
          <w:color w:val="C8960C"/>
          <w:sz w:val="20"/>
          <w:szCs w:val="20"/>
        </w:rPr>
        <w:t xml:space="preserve">▸  </w:t>
      </w:r>
      <w:r>
        <w:rPr>
          <w:rFonts w:ascii="Calibri" w:cs="Calibri" w:eastAsia="Calibri" w:hAnsi="Calibri"/>
          <w:b/>
          <w:bCs/>
          <w:color w:val="1B3A6B"/>
          <w:sz w:val="20"/>
          <w:szCs w:val="20"/>
        </w:rPr>
        <w:t xml:space="preserve">Zero Error Record: </w:t>
      </w:r>
      <w:r>
        <w:rPr>
          <w:rFonts w:ascii="Calibri" w:cs="Calibri" w:eastAsia="Calibri" w:hAnsi="Calibri"/>
          <w:color w:val="1A1A2E"/>
          <w:sz w:val="20"/>
          <w:szCs w:val="20"/>
        </w:rPr>
        <w:t xml:space="preserve">Consistently managed 15–20 patients per shift with zero medication errors reported, reflecting high clinical accuracy and patient safety orientation.</w:t>
      </w:r>
    </w:p>
    <w:p>
      <w:pPr>
        <w:spacing w:before="30" w:after="30"/>
      </w:pPr>
      <w:r>
        <w:rPr>
          <w:rFonts w:ascii="Calibri" w:cs="Calibri" w:eastAsia="Calibri" w:hAnsi="Calibri"/>
          <w:color w:val="C8960C"/>
          <w:sz w:val="20"/>
          <w:szCs w:val="20"/>
        </w:rPr>
        <w:t xml:space="preserve">▸  </w:t>
      </w:r>
      <w:r>
        <w:rPr>
          <w:rFonts w:ascii="Calibri" w:cs="Calibri" w:eastAsia="Calibri" w:hAnsi="Calibri"/>
          <w:b/>
          <w:bCs/>
          <w:color w:val="1B3A6B"/>
          <w:sz w:val="20"/>
          <w:szCs w:val="20"/>
        </w:rPr>
        <w:t xml:space="preserve">Student Impact: </w:t>
      </w:r>
      <w:r>
        <w:rPr>
          <w:rFonts w:ascii="Calibri" w:cs="Calibri" w:eastAsia="Calibri" w:hAnsi="Calibri"/>
          <w:color w:val="1A1A2E"/>
          <w:sz w:val="20"/>
          <w:szCs w:val="20"/>
        </w:rPr>
        <w:t xml:space="preserve">Trained 30+ nursing/paramedical students in ECG monitoring and clinical procedures, with notable improvement in batch exam scores and practical assessments.</w:t>
      </w:r>
    </w:p>
    <w:p>
      <w:pPr>
        <w:spacing w:before="30" w:after="30"/>
      </w:pPr>
      <w:r>
        <w:rPr>
          <w:rFonts w:ascii="Calibri" w:cs="Calibri" w:eastAsia="Calibri" w:hAnsi="Calibri"/>
          <w:color w:val="C8960C"/>
          <w:sz w:val="20"/>
          <w:szCs w:val="20"/>
        </w:rPr>
        <w:t xml:space="preserve">▸  </w:t>
      </w:r>
      <w:r>
        <w:rPr>
          <w:rFonts w:ascii="Calibri" w:cs="Calibri" w:eastAsia="Calibri" w:hAnsi="Calibri"/>
          <w:b/>
          <w:bCs/>
          <w:color w:val="1B3A6B"/>
          <w:sz w:val="20"/>
          <w:szCs w:val="20"/>
        </w:rPr>
        <w:t xml:space="preserve">Subject Expertise: </w:t>
      </w:r>
      <w:r>
        <w:rPr>
          <w:rFonts w:ascii="Calibri" w:cs="Calibri" w:eastAsia="Calibri" w:hAnsi="Calibri"/>
          <w:color w:val="1A1A2E"/>
          <w:sz w:val="20"/>
          <w:szCs w:val="20"/>
        </w:rPr>
        <w:t xml:space="preserve">Selected by institution to teach advanced topics including cardiac electrophysiology and ECG interpretation — a testament to clinical knowledge and teaching ability.</w:t>
      </w:r>
    </w:p>
    <w:p>
      <w:pPr>
        <w:spacing w:before="30" w:after="30"/>
      </w:pPr>
      <w:r>
        <w:rPr>
          <w:rFonts w:ascii="Calibri" w:cs="Calibri" w:eastAsia="Calibri" w:hAnsi="Calibri"/>
          <w:color w:val="C8960C"/>
          <w:sz w:val="20"/>
          <w:szCs w:val="20"/>
        </w:rPr>
        <w:t xml:space="preserve">▸  </w:t>
      </w:r>
      <w:r>
        <w:rPr>
          <w:rFonts w:ascii="Calibri" w:cs="Calibri" w:eastAsia="Calibri" w:hAnsi="Calibri"/>
          <w:b/>
          <w:bCs/>
          <w:color w:val="1B3A6B"/>
          <w:sz w:val="20"/>
          <w:szCs w:val="20"/>
        </w:rPr>
        <w:t xml:space="preserve">International Exposure: </w:t>
      </w:r>
      <w:r>
        <w:rPr>
          <w:rFonts w:ascii="Calibri" w:cs="Calibri" w:eastAsia="Calibri" w:hAnsi="Calibri"/>
          <w:color w:val="1A1A2E"/>
          <w:sz w:val="20"/>
          <w:szCs w:val="20"/>
        </w:rPr>
        <w:t xml:space="preserve">Completed Skill India NSDC Finland International Program, demonstrating commitment to global standards and international career readiness.</w:t>
      </w:r>
    </w:p>
    <w:p>
      <w:pPr>
        <w:spacing w:before="30" w:after="30"/>
      </w:pPr>
      <w:r>
        <w:rPr>
          <w:rFonts w:ascii="Calibri" w:cs="Calibri" w:eastAsia="Calibri" w:hAnsi="Calibri"/>
          <w:color w:val="C8960C"/>
          <w:sz w:val="20"/>
          <w:szCs w:val="20"/>
        </w:rPr>
        <w:t xml:space="preserve">▸  </w:t>
      </w:r>
      <w:r>
        <w:rPr>
          <w:rFonts w:ascii="Calibri" w:cs="Calibri" w:eastAsia="Calibri" w:hAnsi="Calibri"/>
          <w:b/>
          <w:bCs/>
          <w:color w:val="1B3A6B"/>
          <w:sz w:val="20"/>
          <w:szCs w:val="20"/>
        </w:rPr>
        <w:t xml:space="preserve">Patient Care Excellence: </w:t>
      </w:r>
      <w:r>
        <w:rPr>
          <w:rFonts w:ascii="Calibri" w:cs="Calibri" w:eastAsia="Calibri" w:hAnsi="Calibri"/>
          <w:color w:val="1A1A2E"/>
          <w:sz w:val="20"/>
          <w:szCs w:val="20"/>
        </w:rPr>
        <w:t xml:space="preserve">Recognised by hospital administration for exceptional patient communication, compassionate care delivery, and handling critical cases with calmness.</w:t>
      </w:r>
    </w:p>
    <w:p>
      <w:pPr>
        <w:spacing w:before="50" w:after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B3A6B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2"/>
                <w:szCs w:val="22"/>
              </w:rPr>
              <w:t xml:space="preserve">LANGUAGES</w:t>
            </w:r>
          </w:p>
        </w:tc>
      </w:tr>
    </w:tbl>
    <w:p>
      <w:pPr>
        <w:spacing w:before="40" w:after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B3A6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2"/>
                <w:szCs w:val="22"/>
              </w:rPr>
              <w:t xml:space="preserve">English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C8960C"/>
                <w:sz w:val="18"/>
                <w:szCs w:val="18"/>
              </w:rPr>
              <w:t xml:space="preserve">Professional Proficiency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AF1F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B3A6B"/>
                <w:sz w:val="22"/>
                <w:szCs w:val="22"/>
              </w:rPr>
              <w:t xml:space="preserve">Hindi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5A6A7A"/>
                <w:sz w:val="18"/>
                <w:szCs w:val="18"/>
              </w:rPr>
              <w:t xml:space="preserve">Native / Full Fluency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AF1F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B3A6B"/>
                <w:sz w:val="22"/>
                <w:szCs w:val="22"/>
              </w:rPr>
              <w:t xml:space="preserve">German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5A6A7A"/>
                <w:sz w:val="18"/>
                <w:szCs w:val="18"/>
              </w:rPr>
              <w:t xml:space="preserve">A1 Level — Certified</w:t>
            </w:r>
          </w:p>
        </w:tc>
      </w:tr>
    </w:tbl>
    <w:p>
      <w:pPr>
        <w:spacing w:before="50" w:after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B3A6B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2"/>
                <w:szCs w:val="22"/>
              </w:rPr>
              <w:t xml:space="preserve">PERSONAL INFORMATION</w:t>
            </w:r>
          </w:p>
        </w:tc>
      </w:tr>
    </w:tbl>
    <w:p>
      <w:pPr>
        <w:spacing w:before="40" w:after="0"/>
      </w:pP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bottom w:type="dxa" w:w="3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B3A6B"/>
                <w:sz w:val="20"/>
                <w:szCs w:val="20"/>
              </w:rPr>
              <w:t xml:space="preserve">Father's Name:  </w:t>
            </w:r>
            <w:r>
              <w:rPr>
                <w:rFonts w:ascii="Calibri" w:cs="Calibri" w:eastAsia="Calibri" w:hAnsi="Calibri"/>
                <w:color w:val="1A1A2E"/>
                <w:sz w:val="20"/>
                <w:szCs w:val="20"/>
              </w:rPr>
              <w:t xml:space="preserve">Chunni Lal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bottom w:type="dxa" w:w="3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B3A6B"/>
                <w:sz w:val="20"/>
                <w:szCs w:val="20"/>
              </w:rPr>
              <w:t xml:space="preserve">Date of Birth:  </w:t>
            </w:r>
            <w:r>
              <w:rPr>
                <w:rFonts w:ascii="Calibri" w:cs="Calibri" w:eastAsia="Calibri" w:hAnsi="Calibri"/>
                <w:color w:val="1A1A2E"/>
                <w:sz w:val="20"/>
                <w:szCs w:val="20"/>
              </w:rPr>
              <w:t xml:space="preserve">10 June 1997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bottom w:type="dxa" w:w="3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B3A6B"/>
                <w:sz w:val="20"/>
                <w:szCs w:val="20"/>
              </w:rPr>
              <w:t xml:space="preserve">Gender:  </w:t>
            </w:r>
            <w:r>
              <w:rPr>
                <w:rFonts w:ascii="Calibri" w:cs="Calibri" w:eastAsia="Calibri" w:hAnsi="Calibri"/>
                <w:color w:val="1A1A2E"/>
                <w:sz w:val="20"/>
                <w:szCs w:val="20"/>
              </w:rPr>
              <w:t xml:space="preserve">Male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bottom w:type="dxa" w:w="3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B3A6B"/>
                <w:sz w:val="20"/>
                <w:szCs w:val="20"/>
              </w:rPr>
              <w:t xml:space="preserve">Domicile:  </w:t>
            </w:r>
            <w:r>
              <w:rPr>
                <w:rFonts w:ascii="Calibri" w:cs="Calibri" w:eastAsia="Calibri" w:hAnsi="Calibri"/>
                <w:color w:val="1A1A2E"/>
                <w:sz w:val="20"/>
                <w:szCs w:val="20"/>
              </w:rPr>
              <w:t xml:space="preserve">Rajasthan, India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bottom w:type="dxa" w:w="3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B3A6B"/>
                <w:sz w:val="20"/>
                <w:szCs w:val="20"/>
              </w:rPr>
              <w:t xml:space="preserve">Nationality:  </w:t>
            </w:r>
            <w:r>
              <w:rPr>
                <w:rFonts w:ascii="Calibri" w:cs="Calibri" w:eastAsia="Calibri" w:hAnsi="Calibri"/>
                <w:color w:val="1A1A2E"/>
                <w:sz w:val="20"/>
                <w:szCs w:val="20"/>
              </w:rPr>
              <w:t xml:space="preserve">Indian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bottom w:type="dxa" w:w="3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B3A6B"/>
                <w:sz w:val="20"/>
                <w:szCs w:val="20"/>
              </w:rPr>
              <w:t xml:space="preserve">Hobbies:  </w:t>
            </w:r>
            <w:r>
              <w:rPr>
                <w:rFonts w:ascii="Calibri" w:cs="Calibri" w:eastAsia="Calibri" w:hAnsi="Calibri"/>
                <w:color w:val="1A1A2E"/>
                <w:sz w:val="20"/>
                <w:szCs w:val="20"/>
              </w:rPr>
              <w:t xml:space="preserve">Cricket, Reading Books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bottom w:type="dxa" w:w="3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B3A6B"/>
                <w:sz w:val="20"/>
                <w:szCs w:val="20"/>
              </w:rPr>
              <w:t xml:space="preserve">Availability:  </w:t>
            </w:r>
            <w:r>
              <w:rPr>
                <w:rFonts w:ascii="Calibri" w:cs="Calibri" w:eastAsia="Calibri" w:hAnsi="Calibri"/>
                <w:b/>
                <w:bCs/>
                <w:color w:val="1A1A2E"/>
                <w:sz w:val="20"/>
                <w:szCs w:val="20"/>
              </w:rPr>
              <w:t xml:space="preserve">Immediate  |  Open to Relocate UAE/Gulf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bottom w:type="dxa" w:w="3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B3A6B"/>
                <w:sz w:val="20"/>
                <w:szCs w:val="20"/>
              </w:rPr>
              <w:t xml:space="preserve">Visa Status:  </w:t>
            </w:r>
            <w:r>
              <w:rPr>
                <w:rFonts w:ascii="Calibri" w:cs="Calibri" w:eastAsia="Calibri" w:hAnsi="Calibri"/>
                <w:color w:val="1A1A2E"/>
                <w:sz w:val="20"/>
                <w:szCs w:val="20"/>
              </w:rPr>
              <w:t xml:space="preserve">Ready to Apply / Process</w:t>
            </w:r>
          </w:p>
        </w:tc>
      </w:tr>
    </w:tbl>
    <w:p>
      <w:pPr>
        <w:spacing w:before="50" w:after="0"/>
      </w:pPr>
    </w:p>
    <w:p>
      <w:pPr>
        <w:spacing w:before="20" w:after="10"/>
      </w:pPr>
      <w:r>
        <w:rPr>
          <w:rFonts w:ascii="Calibri" w:cs="Calibri" w:eastAsia="Calibri" w:hAnsi="Calibri"/>
          <w:b/>
          <w:bCs/>
          <w:color w:val="1B3A6B"/>
          <w:sz w:val="22"/>
          <w:szCs w:val="22"/>
        </w:rPr>
        <w:t xml:space="preserve">Declaration</w:t>
      </w:r>
    </w:p>
    <w:p>
      <w:pPr>
        <w:pBdr>
          <w:bottom w:val="single" w:color="C8960C" w:sz="6" w:space="1"/>
        </w:pBdr>
        <w:spacing w:before="0" w:after="0"/>
      </w:pPr>
    </w:p>
    <w:p>
      <w:pPr>
        <w:spacing w:before="20" w:after="0"/>
      </w:pPr>
    </w:p>
    <w:p>
      <w:r>
        <w:rPr>
          <w:rFonts w:ascii="Calibri" w:cs="Calibri" w:eastAsia="Calibri" w:hAnsi="Calibri"/>
          <w:i/>
          <w:iCs/>
          <w:color w:val="5A6A7A"/>
          <w:sz w:val="19"/>
          <w:szCs w:val="19"/>
        </w:rPr>
        <w:t xml:space="preserve">I hereby declare that all the information provided in this resume is true, accurate, and complete to the best of my knowledge. I am fully committed to contributing to quality patient care and healthcare excellence in any professional setting.</w:t>
      </w:r>
    </w:p>
    <w:p>
      <w:pPr>
        <w:spacing w:before="60" w:after="0"/>
      </w:pP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Calibri" w:cs="Calibri" w:eastAsia="Calibri" w:hAnsi="Calibri"/>
                <w:color w:val="5A6A7A"/>
                <w:sz w:val="20"/>
                <w:szCs w:val="20"/>
              </w:rPr>
              <w:t xml:space="preserve">Date: _______________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1B3A6B"/>
                <w:sz w:val="22"/>
                <w:szCs w:val="22"/>
              </w:rPr>
              <w:t xml:space="preserve">Vijay Kumar</w:t>
            </w:r>
          </w:p>
        </w:tc>
      </w:tr>
    </w:tbl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B3A6B" w:val="clear"/>
            <w:tcMar>
              <w:top w:type="dxa" w:w="160"/>
              <w:left w:type="dxa" w:w="220"/>
              <w:bottom w:type="dxa" w:w="120"/>
              <w:right w:type="dxa" w:w="2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8960C"/>
                <w:sz w:val="32"/>
                <w:szCs w:val="32"/>
              </w:rPr>
              <w:t xml:space="preserve">COVER LETTER</w:t>
            </w:r>
          </w:p>
          <w:p>
            <w:pPr>
              <w:spacing w:before="30"/>
              <w:jc w:val="center"/>
            </w:pPr>
            <w:r>
              <w:rPr>
                <w:rFonts w:ascii="Calibri" w:cs="Calibri" w:eastAsia="Calibri" w:hAnsi="Calibri"/>
                <w:color w:val="FFFFFF"/>
                <w:sz w:val="20"/>
                <w:szCs w:val="20"/>
              </w:rPr>
              <w:t xml:space="preserve">Application for Registered Nurse Position — UAE Healthcare</w:t>
            </w:r>
          </w:p>
        </w:tc>
      </w:tr>
    </w:tbl>
    <w:p>
      <w:pPr>
        <w:spacing w:before="50" w:after="0"/>
      </w:pPr>
    </w:p>
    <w:p>
      <w:pPr>
        <w:spacing w:before="0" w:after="30"/>
      </w:pPr>
      <w:r>
        <w:rPr>
          <w:rFonts w:ascii="Calibri" w:cs="Calibri" w:eastAsia="Calibri" w:hAnsi="Calibri"/>
          <w:b/>
          <w:bCs/>
          <w:color w:val="1B3A6B"/>
          <w:sz w:val="22"/>
          <w:szCs w:val="22"/>
        </w:rPr>
        <w:t xml:space="preserve">Vijay Kumar</w:t>
      </w:r>
    </w:p>
    <w:p>
      <w:pPr>
        <w:spacing w:before="0" w:after="10"/>
      </w:pPr>
      <w:r>
        <w:rPr>
          <w:rFonts w:ascii="Calibri" w:cs="Calibri" w:eastAsia="Calibri" w:hAnsi="Calibri"/>
          <w:color w:val="5A6A7A"/>
          <w:sz w:val="20"/>
          <w:szCs w:val="20"/>
        </w:rPr>
        <w:t xml:space="preserve">Registered Nurse | DHA License Holder</w:t>
      </w:r>
    </w:p>
    <w:p>
      <w:pPr>
        <w:spacing w:before="0" w:after="10"/>
      </w:pPr>
      <w:r>
        <w:rPr>
          <w:rFonts w:ascii="Calibri" w:cs="Calibri" w:eastAsia="Calibri" w:hAnsi="Calibri"/>
          <w:color w:val="5A6A7A"/>
          <w:sz w:val="20"/>
          <w:szCs w:val="20"/>
        </w:rPr>
        <w:t xml:space="preserve">📞 +91-6377116695  |  ✉ DHANANJAY47a@gmail.com</w:t>
      </w:r>
    </w:p>
    <w:p>
      <w:pPr>
        <w:spacing w:before="0" w:after="40"/>
      </w:pPr>
      <w:r>
        <w:rPr>
          <w:rFonts w:ascii="Calibri" w:cs="Calibri" w:eastAsia="Calibri" w:hAnsi="Calibri"/>
          <w:color w:val="5A6A7A"/>
          <w:sz w:val="20"/>
          <w:szCs w:val="20"/>
        </w:rPr>
        <w:t xml:space="preserve">Jawaharpura, Jhunjhunu, Rajasthan — India</w:t>
      </w:r>
    </w:p>
    <w:p>
      <w:pPr>
        <w:pBdr>
          <w:bottom w:val="single" w:color="C8960C" w:sz="6" w:space="1"/>
        </w:pBdr>
        <w:spacing w:before="0" w:after="0"/>
      </w:pPr>
    </w:p>
    <w:p>
      <w:pPr>
        <w:spacing w:before="30" w:after="0"/>
      </w:pPr>
    </w:p>
    <w:p>
      <w:pPr>
        <w:spacing w:before="0" w:after="40"/>
      </w:pPr>
      <w:r>
        <w:rPr>
          <w:rFonts w:ascii="Calibri" w:cs="Calibri" w:eastAsia="Calibri" w:hAnsi="Calibri"/>
          <w:color w:val="1A1A2E"/>
          <w:sz w:val="20"/>
          <w:szCs w:val="20"/>
        </w:rPr>
        <w:t xml:space="preserve">To,</w:t>
      </w:r>
    </w:p>
    <w:p>
      <w:pPr>
        <w:spacing w:before="0" w:after="10"/>
      </w:pPr>
      <w:r>
        <w:rPr>
          <w:rFonts w:ascii="Calibri" w:cs="Calibri" w:eastAsia="Calibri" w:hAnsi="Calibri"/>
          <w:b/>
          <w:bCs/>
          <w:color w:val="1B3A6B"/>
          <w:sz w:val="20"/>
          <w:szCs w:val="20"/>
        </w:rPr>
        <w:t xml:space="preserve">The HR Manager / Recruitment Team</w:t>
      </w:r>
    </w:p>
    <w:p>
      <w:pPr>
        <w:spacing w:before="0" w:after="10"/>
      </w:pPr>
      <w:r>
        <w:rPr>
          <w:rFonts w:ascii="Calibri" w:cs="Calibri" w:eastAsia="Calibri" w:hAnsi="Calibri"/>
          <w:i/>
          <w:iCs/>
          <w:color w:val="5A6A7A"/>
          <w:sz w:val="20"/>
          <w:szCs w:val="20"/>
        </w:rPr>
        <w:t xml:space="preserve">[Hospital / Healthcare Organisation Name]</w:t>
      </w:r>
    </w:p>
    <w:p>
      <w:pPr>
        <w:spacing w:before="0" w:after="40"/>
      </w:pPr>
      <w:r>
        <w:rPr>
          <w:rFonts w:ascii="Calibri" w:cs="Calibri" w:eastAsia="Calibri" w:hAnsi="Calibri"/>
          <w:color w:val="1A1A2E"/>
          <w:sz w:val="20"/>
          <w:szCs w:val="20"/>
        </w:rPr>
        <w:t xml:space="preserve">Dubai / UAE</w:t>
      </w:r>
    </w:p>
    <w:p>
      <w:pPr>
        <w:spacing w:before="20" w:after="30"/>
      </w:pPr>
      <w:r>
        <w:rPr>
          <w:rFonts w:ascii="Calibri" w:cs="Calibri" w:eastAsia="Calibri" w:hAnsi="Calibri"/>
          <w:b/>
          <w:bCs/>
          <w:color w:val="1B3A6B"/>
          <w:sz w:val="21"/>
          <w:szCs w:val="21"/>
        </w:rPr>
        <w:t xml:space="preserve">Subject: </w:t>
      </w:r>
      <w:r>
        <w:rPr>
          <w:rFonts w:ascii="Calibri" w:cs="Calibri" w:eastAsia="Calibri" w:hAnsi="Calibri"/>
          <w:b/>
          <w:bCs/>
          <w:color w:val="1A1A2E"/>
          <w:sz w:val="21"/>
          <w:szCs w:val="21"/>
        </w:rPr>
        <w:t xml:space="preserve">Application for the Position of Registered Nurse — DHA Licensed</w:t>
      </w:r>
    </w:p>
    <w:p>
      <w:pPr>
        <w:spacing w:before="20" w:after="0"/>
      </w:pPr>
    </w:p>
    <w:p>
      <w:pPr>
        <w:spacing w:before="0" w:after="30"/>
      </w:pPr>
      <w:r>
        <w:rPr>
          <w:rFonts w:ascii="Calibri" w:cs="Calibri" w:eastAsia="Calibri" w:hAnsi="Calibri"/>
          <w:b/>
          <w:bCs/>
          <w:color w:val="1A1A2E"/>
          <w:sz w:val="21"/>
          <w:szCs w:val="21"/>
        </w:rPr>
        <w:t xml:space="preserve">Dear Hiring Manager,</w:t>
      </w:r>
    </w:p>
    <w:p>
      <w:pPr>
        <w:spacing w:before="0" w:after="30"/>
      </w:pPr>
      <w:r>
        <w:rPr>
          <w:rFonts w:ascii="Calibri" w:cs="Calibri" w:eastAsia="Calibri" w:hAnsi="Calibri"/>
          <w:color w:val="1A1A2E"/>
          <w:sz w:val="21"/>
          <w:szCs w:val="21"/>
        </w:rPr>
        <w:t xml:space="preserve">I am writing with great enthusiasm to apply for the position of </w:t>
      </w:r>
      <w:r>
        <w:rPr>
          <w:rFonts w:ascii="Calibri" w:cs="Calibri" w:eastAsia="Calibri" w:hAnsi="Calibri"/>
          <w:b/>
          <w:bCs/>
          <w:color w:val="1B3A6B"/>
          <w:sz w:val="21"/>
          <w:szCs w:val="21"/>
        </w:rPr>
        <w:t xml:space="preserve">Registered Nurse</w:t>
      </w:r>
      <w:r>
        <w:rPr>
          <w:rFonts w:ascii="Calibri" w:cs="Calibri" w:eastAsia="Calibri" w:hAnsi="Calibri"/>
          <w:color w:val="1A1A2E"/>
          <w:sz w:val="21"/>
          <w:szCs w:val="21"/>
        </w:rPr>
        <w:t xml:space="preserve"> at your esteemed healthcare institution. As a </w:t>
      </w:r>
      <w:r>
        <w:rPr>
          <w:rFonts w:ascii="Calibri" w:cs="Calibri" w:eastAsia="Calibri" w:hAnsi="Calibri"/>
          <w:b/>
          <w:bCs/>
          <w:color w:val="C8960C"/>
          <w:sz w:val="21"/>
          <w:szCs w:val="21"/>
        </w:rPr>
        <w:t xml:space="preserve">Dubai Health Authority (DHA) licensed nurse</w:t>
      </w:r>
      <w:r>
        <w:rPr>
          <w:rFonts w:ascii="Calibri" w:cs="Calibri" w:eastAsia="Calibri" w:hAnsi="Calibri"/>
          <w:color w:val="1A1A2E"/>
          <w:sz w:val="21"/>
          <w:szCs w:val="21"/>
        </w:rPr>
        <w:t xml:space="preserve"> with over </w:t>
      </w:r>
      <w:r>
        <w:rPr>
          <w:rFonts w:ascii="Calibri" w:cs="Calibri" w:eastAsia="Calibri" w:hAnsi="Calibri"/>
          <w:b/>
          <w:bCs/>
          <w:color w:val="1B3A6B"/>
          <w:sz w:val="21"/>
          <w:szCs w:val="21"/>
        </w:rPr>
        <w:t xml:space="preserve">3 years of clinical experience</w:t>
      </w:r>
      <w:r>
        <w:rPr>
          <w:rFonts w:ascii="Calibri" w:cs="Calibri" w:eastAsia="Calibri" w:hAnsi="Calibri"/>
          <w:color w:val="1A1A2E"/>
          <w:sz w:val="21"/>
          <w:szCs w:val="21"/>
        </w:rPr>
        <w:t xml:space="preserve"> in hospital settings and </w:t>
      </w:r>
      <w:r>
        <w:rPr>
          <w:rFonts w:ascii="Calibri" w:cs="Calibri" w:eastAsia="Calibri" w:hAnsi="Calibri"/>
          <w:b/>
          <w:bCs/>
          <w:color w:val="1B3A6B"/>
          <w:sz w:val="21"/>
          <w:szCs w:val="21"/>
        </w:rPr>
        <w:t xml:space="preserve">1+ year as a Nursing Educator</w:t>
      </w:r>
      <w:r>
        <w:rPr>
          <w:rFonts w:ascii="Calibri" w:cs="Calibri" w:eastAsia="Calibri" w:hAnsi="Calibri"/>
          <w:color w:val="1A1A2E"/>
          <w:sz w:val="21"/>
          <w:szCs w:val="21"/>
        </w:rPr>
        <w:t xml:space="preserve">, I am confident in my ability to deliver excellent patient care in line with UAE's world-class healthcare standards.</w:t>
      </w:r>
    </w:p>
    <w:p>
      <w:pPr>
        <w:spacing w:before="0" w:after="30"/>
      </w:pPr>
      <w:r>
        <w:rPr>
          <w:rFonts w:ascii="Calibri" w:cs="Calibri" w:eastAsia="Calibri" w:hAnsi="Calibri"/>
          <w:color w:val="1A1A2E"/>
          <w:sz w:val="21"/>
          <w:szCs w:val="21"/>
        </w:rPr>
        <w:t xml:space="preserve">During my tenure at H.N. Hospital, Churu, I consistently managed </w:t>
      </w:r>
      <w:r>
        <w:rPr>
          <w:rFonts w:ascii="Calibri" w:cs="Calibri" w:eastAsia="Calibri" w:hAnsi="Calibri"/>
          <w:b/>
          <w:bCs/>
          <w:color w:val="1B3A6B"/>
          <w:sz w:val="21"/>
          <w:szCs w:val="21"/>
        </w:rPr>
        <w:t xml:space="preserve">15–20 patients per shift</w:t>
      </w:r>
      <w:r>
        <w:rPr>
          <w:rFonts w:ascii="Calibri" w:cs="Calibri" w:eastAsia="Calibri" w:hAnsi="Calibri"/>
          <w:color w:val="1A1A2E"/>
          <w:sz w:val="21"/>
          <w:szCs w:val="21"/>
        </w:rPr>
        <w:t xml:space="preserve"> while maintaining exceptional standards of care. My clinical competencies include </w:t>
      </w:r>
      <w:r>
        <w:rPr>
          <w:rFonts w:ascii="Calibri" w:cs="Calibri" w:eastAsia="Calibri" w:hAnsi="Calibri"/>
          <w:b/>
          <w:bCs/>
          <w:color w:val="1B3A6B"/>
          <w:sz w:val="21"/>
          <w:szCs w:val="21"/>
        </w:rPr>
        <w:t xml:space="preserve">ECG monitoring, IV cannulation, medication administration, emergency response, wound care, and patient documentation</w:t>
      </w:r>
      <w:r>
        <w:rPr>
          <w:rFonts w:ascii="Calibri" w:cs="Calibri" w:eastAsia="Calibri" w:hAnsi="Calibri"/>
          <w:color w:val="1A1A2E"/>
          <w:sz w:val="21"/>
          <w:szCs w:val="21"/>
        </w:rPr>
        <w:t xml:space="preserve"> — all skills that directly align with the demands of UAE hospital environments.</w:t>
      </w:r>
    </w:p>
    <w:p>
      <w:pPr>
        <w:spacing w:before="0" w:after="30"/>
      </w:pPr>
      <w:r>
        <w:rPr>
          <w:rFonts w:ascii="Calibri" w:cs="Calibri" w:eastAsia="Calibri" w:hAnsi="Calibri"/>
          <w:color w:val="1A1A2E"/>
          <w:sz w:val="21"/>
          <w:szCs w:val="21"/>
        </w:rPr>
        <w:t xml:space="preserve">My experience as a </w:t>
      </w:r>
      <w:r>
        <w:rPr>
          <w:rFonts w:ascii="Calibri" w:cs="Calibri" w:eastAsia="Calibri" w:hAnsi="Calibri"/>
          <w:b/>
          <w:bCs/>
          <w:color w:val="1B3A6B"/>
          <w:sz w:val="21"/>
          <w:szCs w:val="21"/>
        </w:rPr>
        <w:t xml:space="preserve">Nursing Tutor at Ramkumari College</w:t>
      </w:r>
      <w:r>
        <w:rPr>
          <w:rFonts w:ascii="Calibri" w:cs="Calibri" w:eastAsia="Calibri" w:hAnsi="Calibri"/>
          <w:color w:val="1A1A2E"/>
          <w:sz w:val="21"/>
          <w:szCs w:val="21"/>
        </w:rPr>
        <w:t xml:space="preserve"> has further sharpened my analytical and communication skills. Teaching subjects such as </w:t>
      </w:r>
      <w:r>
        <w:rPr>
          <w:rFonts w:ascii="Calibri" w:cs="Calibri" w:eastAsia="Calibri" w:hAnsi="Calibri"/>
          <w:b/>
          <w:bCs/>
          <w:color w:val="1B3A6B"/>
          <w:sz w:val="21"/>
          <w:szCs w:val="21"/>
        </w:rPr>
        <w:t xml:space="preserve">cardiac electrophysiology, ECG interpretation, and clinical nursing procedures</w:t>
      </w:r>
      <w:r>
        <w:rPr>
          <w:rFonts w:ascii="Calibri" w:cs="Calibri" w:eastAsia="Calibri" w:hAnsi="Calibri"/>
          <w:color w:val="1A1A2E"/>
          <w:sz w:val="21"/>
          <w:szCs w:val="21"/>
        </w:rPr>
        <w:t xml:space="preserve"> has deepened my own clinical knowledge while developing my ability to function in high-accountability professional environments.</w:t>
      </w:r>
    </w:p>
    <w:p>
      <w:pPr>
        <w:spacing w:before="0" w:after="30"/>
      </w:pPr>
      <w:r>
        <w:rPr>
          <w:rFonts w:ascii="Calibri" w:cs="Calibri" w:eastAsia="Calibri" w:hAnsi="Calibri"/>
          <w:color w:val="1A1A2E"/>
          <w:sz w:val="21"/>
          <w:szCs w:val="21"/>
        </w:rPr>
        <w:t xml:space="preserve">I have cleared the </w:t>
      </w:r>
      <w:r>
        <w:rPr>
          <w:rFonts w:ascii="Calibri" w:cs="Calibri" w:eastAsia="Calibri" w:hAnsi="Calibri"/>
          <w:b/>
          <w:bCs/>
          <w:color w:val="C8960C"/>
          <w:sz w:val="21"/>
          <w:szCs w:val="21"/>
        </w:rPr>
        <w:t xml:space="preserve">DHA licensing examination</w:t>
      </w:r>
      <w:r>
        <w:rPr>
          <w:rFonts w:ascii="Calibri" w:cs="Calibri" w:eastAsia="Calibri" w:hAnsi="Calibri"/>
          <w:color w:val="1A1A2E"/>
          <w:sz w:val="21"/>
          <w:szCs w:val="21"/>
        </w:rPr>
        <w:t xml:space="preserve"> which validates my understanding of UAE clinical protocols, patient safety standards, and ethical nursing practice. Additionally, my participation in the </w:t>
      </w:r>
      <w:r>
        <w:rPr>
          <w:rFonts w:ascii="Calibri" w:cs="Calibri" w:eastAsia="Calibri" w:hAnsi="Calibri"/>
          <w:b/>
          <w:bCs/>
          <w:color w:val="1B3A6B"/>
          <w:sz w:val="21"/>
          <w:szCs w:val="21"/>
        </w:rPr>
        <w:t xml:space="preserve">Skill India NSDC Finland International Program</w:t>
      </w:r>
      <w:r>
        <w:rPr>
          <w:rFonts w:ascii="Calibri" w:cs="Calibri" w:eastAsia="Calibri" w:hAnsi="Calibri"/>
          <w:color w:val="1A1A2E"/>
          <w:sz w:val="21"/>
          <w:szCs w:val="21"/>
        </w:rPr>
        <w:t xml:space="preserve"> reflects my dedication to global professional development and adaptability to international work cultures.</w:t>
      </w:r>
    </w:p>
    <w:p>
      <w:pPr>
        <w:spacing w:before="0" w:after="30"/>
      </w:pPr>
      <w:r>
        <w:rPr>
          <w:rFonts w:ascii="Calibri" w:cs="Calibri" w:eastAsia="Calibri" w:hAnsi="Calibri"/>
          <w:color w:val="1A1A2E"/>
          <w:sz w:val="21"/>
          <w:szCs w:val="21"/>
        </w:rPr>
        <w:t xml:space="preserve">I am </w:t>
      </w:r>
      <w:r>
        <w:rPr>
          <w:rFonts w:ascii="Calibri" w:cs="Calibri" w:eastAsia="Calibri" w:hAnsi="Calibri"/>
          <w:b/>
          <w:bCs/>
          <w:color w:val="1B3A6B"/>
          <w:sz w:val="21"/>
          <w:szCs w:val="21"/>
        </w:rPr>
        <w:t xml:space="preserve">immediately available to relocate to the UAE</w:t>
      </w:r>
      <w:r>
        <w:rPr>
          <w:rFonts w:ascii="Calibri" w:cs="Calibri" w:eastAsia="Calibri" w:hAnsi="Calibri"/>
          <w:color w:val="1A1A2E"/>
          <w:sz w:val="21"/>
          <w:szCs w:val="21"/>
        </w:rPr>
        <w:t xml:space="preserve"> and am fully committed to contributing to your organisation's mission of delivering exceptional patient care. I am a fast learner, highly adaptable to new environments, and I thrive in multicultural, fast-paced clinical settings.</w:t>
      </w:r>
    </w:p>
    <w:p>
      <w:pPr>
        <w:spacing w:before="0" w:after="40"/>
      </w:pPr>
      <w:r>
        <w:rPr>
          <w:rFonts w:ascii="Calibri" w:cs="Calibri" w:eastAsia="Calibri" w:hAnsi="Calibri"/>
          <w:color w:val="1A1A2E"/>
          <w:sz w:val="21"/>
          <w:szCs w:val="21"/>
        </w:rPr>
        <w:t xml:space="preserve">I would welcome the opportunity to discuss how my skills, DHA licensure, and experience can be a strong asset to your team. Please find my resume attached for your review. I look forward to hearing from you.</w:t>
      </w:r>
    </w:p>
    <w:p>
      <w:pPr>
        <w:spacing w:before="20" w:after="10"/>
      </w:pPr>
      <w:r>
        <w:rPr>
          <w:rFonts w:ascii="Calibri" w:cs="Calibri" w:eastAsia="Calibri" w:hAnsi="Calibri"/>
          <w:color w:val="1A1A2E"/>
          <w:sz w:val="21"/>
          <w:szCs w:val="21"/>
        </w:rPr>
        <w:t xml:space="preserve">Thanking you sincerely,</w:t>
      </w:r>
    </w:p>
    <w:p>
      <w:pPr>
        <w:spacing w:before="60" w:after="0"/>
      </w:pPr>
    </w:p>
    <w:p>
      <w:pPr>
        <w:spacing w:before="0" w:after="10"/>
      </w:pPr>
      <w:r>
        <w:rPr>
          <w:rFonts w:ascii="Calibri" w:cs="Calibri" w:eastAsia="Calibri" w:hAnsi="Calibri"/>
          <w:b/>
          <w:bCs/>
          <w:color w:val="1B3A6B"/>
          <w:sz w:val="24"/>
          <w:szCs w:val="24"/>
        </w:rPr>
        <w:t xml:space="preserve">Vijay Kumar</w:t>
      </w:r>
    </w:p>
    <w:p>
      <w:pPr>
        <w:spacing w:before="0" w:after="10"/>
      </w:pPr>
      <w:r>
        <w:rPr>
          <w:rFonts w:ascii="Calibri" w:cs="Calibri" w:eastAsia="Calibri" w:hAnsi="Calibri"/>
          <w:color w:val="C8960C"/>
          <w:sz w:val="20"/>
          <w:szCs w:val="20"/>
        </w:rPr>
        <w:t xml:space="preserve">Registered Nurse  |  DHA License Holder</w:t>
      </w:r>
    </w:p>
    <w:p>
      <w:pPr>
        <w:spacing w:before="0" w:after="10"/>
      </w:pPr>
      <w:r>
        <w:rPr>
          <w:rFonts w:ascii="Calibri" w:cs="Calibri" w:eastAsia="Calibri" w:hAnsi="Calibri"/>
          <w:color w:val="5A6A7A"/>
          <w:sz w:val="20"/>
          <w:szCs w:val="20"/>
        </w:rPr>
        <w:t xml:space="preserve">+91-6377116695  |  DHANANJAY47a@gmail.com</w:t>
      </w:r>
    </w:p>
    <w:sectPr>
      <w:pgSz w:w="12240" w:h="15840" w:orient="portrait"/>
      <w:pgMar w:top="900" w:right="1080" w:bottom="90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2026-03-18T03:51:39.100Z</dcterms:created>
  <dcterms:modified xsi:type="dcterms:W3CDTF">2026-03-18T03:51:39.102Z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